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FCB9" w14:textId="77777777" w:rsidR="008F4F08" w:rsidRDefault="00A626D8">
      <w:r w:rsidRPr="00322650">
        <w:t>Уважаеми партньори,</w:t>
      </w:r>
    </w:p>
    <w:p w14:paraId="2C243753" w14:textId="77777777" w:rsidR="0019795A" w:rsidRPr="00322650" w:rsidRDefault="0019795A" w:rsidP="0019795A">
      <w:r>
        <w:t xml:space="preserve">С оглед на автоматизация на процеса по обработка на фактури, моля да следвате приложената инструкция. </w:t>
      </w:r>
      <w:r w:rsidRPr="00322650">
        <w:t xml:space="preserve">Стъпките, които следва да се изпълнят са следните </w:t>
      </w:r>
      <w:r w:rsidRPr="00322650">
        <w:rPr>
          <w:lang w:val="en-US"/>
        </w:rPr>
        <w:t>(</w:t>
      </w:r>
      <w:r w:rsidRPr="00322650">
        <w:t>подробни илюстрирани инструкции може да видите и в прикачения файл</w:t>
      </w:r>
      <w:r w:rsidR="00CC33C0">
        <w:t xml:space="preserve"> Инструкции за попълване</w:t>
      </w:r>
      <w:r w:rsidRPr="00322650">
        <w:rPr>
          <w:lang w:val="en-US"/>
        </w:rPr>
        <w:t>)</w:t>
      </w:r>
      <w:r w:rsidRPr="00322650">
        <w:t>:</w:t>
      </w:r>
    </w:p>
    <w:p w14:paraId="046B3735" w14:textId="77777777" w:rsidR="0019795A" w:rsidRDefault="0019795A" w:rsidP="0019795A">
      <w:pPr>
        <w:pStyle w:val="ListParagraph"/>
        <w:numPr>
          <w:ilvl w:val="0"/>
          <w:numId w:val="2"/>
        </w:numPr>
      </w:pPr>
      <w:r>
        <w:t xml:space="preserve">След като сте получили нотификация по </w:t>
      </w:r>
      <w:r w:rsidRPr="0019795A">
        <w:rPr>
          <w:lang w:val="en-US"/>
        </w:rPr>
        <w:t>e-mail</w:t>
      </w:r>
      <w:r>
        <w:t xml:space="preserve"> за нова генерирана справка и сте влезли в портала ни ще може да видите колко е количеството и единичната цена, която се е получила за съответния месец.</w:t>
      </w:r>
    </w:p>
    <w:p w14:paraId="2031ADBE" w14:textId="77777777" w:rsidR="0019795A" w:rsidRPr="0019795A" w:rsidRDefault="0019795A" w:rsidP="0019795A">
      <w:pPr>
        <w:pStyle w:val="ListParagraph"/>
        <w:numPr>
          <w:ilvl w:val="0"/>
          <w:numId w:val="2"/>
        </w:numPr>
      </w:pPr>
      <w:r>
        <w:t>Следва да издадете фактура към нас, съгласно данните.</w:t>
      </w:r>
    </w:p>
    <w:p w14:paraId="2CE3226C" w14:textId="25BB76A9" w:rsidR="0019795A" w:rsidRPr="00322650" w:rsidRDefault="00CC33C0" w:rsidP="00D23DA7">
      <w:pPr>
        <w:pStyle w:val="ListParagraph"/>
        <w:numPr>
          <w:ilvl w:val="0"/>
          <w:numId w:val="2"/>
        </w:numPr>
      </w:pPr>
      <w:r>
        <w:t xml:space="preserve">Прикачване на фактурата става </w:t>
      </w:r>
      <w:r w:rsidR="00D23DA7" w:rsidRPr="00322650">
        <w:t xml:space="preserve">чрез бутона </w:t>
      </w:r>
      <w:r w:rsidR="005C6635">
        <w:t>„Прикачи фактура“</w:t>
      </w:r>
      <w:r w:rsidR="00D23DA7" w:rsidRPr="00322650">
        <w:t xml:space="preserve">, което ще отхвърли нуждата да се изпращат фактурите по </w:t>
      </w:r>
      <w:r w:rsidR="00B2178C">
        <w:rPr>
          <w:lang w:val="en-US"/>
        </w:rPr>
        <w:t>e-mail</w:t>
      </w:r>
      <w:r w:rsidR="00D23DA7" w:rsidRPr="00322650">
        <w:t>.</w:t>
      </w:r>
      <w:r w:rsidR="005C6635">
        <w:rPr>
          <w:lang w:val="en-US"/>
        </w:rPr>
        <w:t xml:space="preserve"> </w:t>
      </w:r>
    </w:p>
    <w:p w14:paraId="20AC5F41" w14:textId="77777777" w:rsidR="00D23DA7" w:rsidRDefault="00D23DA7" w:rsidP="00D23DA7">
      <w:pPr>
        <w:pStyle w:val="ListParagraph"/>
        <w:numPr>
          <w:ilvl w:val="0"/>
          <w:numId w:val="2"/>
        </w:numPr>
      </w:pPr>
      <w:r>
        <w:t>Следва да попълните справка за съответния месец чрез бутон</w:t>
      </w:r>
      <w:r w:rsidRPr="00322650">
        <w:t>„Генерирай справка</w:t>
      </w:r>
      <w:r>
        <w:t>“, който отваря образец по подобие на</w:t>
      </w:r>
      <w:r w:rsidRPr="00322650">
        <w:t xml:space="preserve"> попълнена фактура с вашите реквизити. </w:t>
      </w:r>
    </w:p>
    <w:p w14:paraId="0FCF082C" w14:textId="77777777" w:rsidR="00CC33C0" w:rsidRDefault="00CC33C0" w:rsidP="00CC33C0">
      <w:pPr>
        <w:pStyle w:val="ListParagraph"/>
        <w:numPr>
          <w:ilvl w:val="0"/>
          <w:numId w:val="2"/>
        </w:numPr>
      </w:pPr>
      <w:r w:rsidRPr="00322650">
        <w:t>Трябва да изберете дали издавате обикновена или опростена фактура, в зависимост от вашия статут.</w:t>
      </w:r>
      <w:r w:rsidRPr="00D23DA7">
        <w:t xml:space="preserve"> </w:t>
      </w:r>
      <w:r w:rsidRPr="00322650">
        <w:t>Попълнете номера и датата на фактурата, която сте издали.</w:t>
      </w:r>
    </w:p>
    <w:p w14:paraId="1479455F" w14:textId="77777777" w:rsidR="00D23DA7" w:rsidRPr="00322650" w:rsidRDefault="00D23DA7" w:rsidP="00D23DA7">
      <w:pPr>
        <w:pStyle w:val="ListParagraph"/>
        <w:numPr>
          <w:ilvl w:val="0"/>
          <w:numId w:val="2"/>
        </w:numPr>
      </w:pPr>
      <w:r w:rsidRPr="00322650">
        <w:t xml:space="preserve">Проверете </w:t>
      </w:r>
      <w:r w:rsidR="00CC33C0">
        <w:t>информацията</w:t>
      </w:r>
      <w:r w:rsidRPr="00322650">
        <w:t xml:space="preserve"> и допълнете липсващите или сгрешени данни</w:t>
      </w:r>
      <w:r>
        <w:t xml:space="preserve"> на дружеството</w:t>
      </w:r>
      <w:r w:rsidRPr="00322650">
        <w:t>. Веднъж попълнени тези данни няма да има нужда да се попълват</w:t>
      </w:r>
      <w:r w:rsidR="005C6635">
        <w:t xml:space="preserve"> отново в следващ месец, освен </w:t>
      </w:r>
      <w:r w:rsidRPr="00322650">
        <w:t xml:space="preserve">ако не е настъпила промяна. </w:t>
      </w:r>
    </w:p>
    <w:p w14:paraId="0B6708A2" w14:textId="77777777" w:rsidR="00D23DA7" w:rsidRDefault="00D23DA7" w:rsidP="00D23DA7">
      <w:pPr>
        <w:pStyle w:val="ListParagraph"/>
        <w:numPr>
          <w:ilvl w:val="0"/>
          <w:numId w:val="2"/>
        </w:numPr>
      </w:pPr>
      <w:r w:rsidRPr="00322650">
        <w:t>Проверете данните за количество, единична цена и ст</w:t>
      </w:r>
      <w:r w:rsidR="005C6635">
        <w:t xml:space="preserve">ойност. В случай </w:t>
      </w:r>
      <w:r w:rsidRPr="00322650">
        <w:t xml:space="preserve">че има минимално отклонение на количеството от вашия протокол, издаден от мрежовия оператор, моля направете съответните корекции. </w:t>
      </w:r>
    </w:p>
    <w:p w14:paraId="0AC2EE65" w14:textId="77777777" w:rsidR="00CC33C0" w:rsidRPr="00322650" w:rsidRDefault="00CC33C0" w:rsidP="00CC33C0">
      <w:pPr>
        <w:pStyle w:val="ListParagraph"/>
        <w:numPr>
          <w:ilvl w:val="0"/>
          <w:numId w:val="2"/>
        </w:numPr>
      </w:pPr>
      <w:r w:rsidRPr="00322650">
        <w:t>Натиснет</w:t>
      </w:r>
      <w:r w:rsidR="00B2178C">
        <w:t>е бутона „съхрани“, което веднаг</w:t>
      </w:r>
      <w:r w:rsidRPr="00322650">
        <w:t xml:space="preserve">а ще подаде към нас информацията в удобен за обработване и осчетоводяване вид. </w:t>
      </w:r>
    </w:p>
    <w:p w14:paraId="73404D5D" w14:textId="77777777" w:rsidR="00D23DA7" w:rsidRDefault="005C6635" w:rsidP="00D23DA7">
      <w:pPr>
        <w:pStyle w:val="ListParagraph"/>
        <w:numPr>
          <w:ilvl w:val="0"/>
          <w:numId w:val="2"/>
        </w:numPr>
      </w:pPr>
      <w:r>
        <w:t xml:space="preserve">В случай </w:t>
      </w:r>
      <w:r w:rsidR="00D23DA7" w:rsidRPr="00322650">
        <w:t xml:space="preserve">че желаете да генерирате фактурата </w:t>
      </w:r>
      <w:r w:rsidR="00CC33C0">
        <w:t xml:space="preserve">си </w:t>
      </w:r>
      <w:r w:rsidR="00D23DA7" w:rsidRPr="00322650">
        <w:t>през нашата система вместо да използвате ръчни фактури</w:t>
      </w:r>
      <w:r w:rsidR="00D23DA7">
        <w:rPr>
          <w:lang w:val="en-US"/>
        </w:rPr>
        <w:t xml:space="preserve"> </w:t>
      </w:r>
      <w:r w:rsidR="00D23DA7">
        <w:t>или друг софтуерен продукт</w:t>
      </w:r>
      <w:r w:rsidR="00D23DA7" w:rsidRPr="00322650">
        <w:t>, то може</w:t>
      </w:r>
      <w:r w:rsidR="00CC33C0">
        <w:t xml:space="preserve"> да използвате генерирания</w:t>
      </w:r>
      <w:r w:rsidR="00D23DA7" w:rsidRPr="00322650">
        <w:t xml:space="preserve"> </w:t>
      </w:r>
      <w:r w:rsidR="00D23DA7" w:rsidRPr="00322650">
        <w:rPr>
          <w:lang w:val="en-US"/>
        </w:rPr>
        <w:t xml:space="preserve">pdf </w:t>
      </w:r>
      <w:r w:rsidR="00D23DA7" w:rsidRPr="00322650">
        <w:t xml:space="preserve"> файл</w:t>
      </w:r>
      <w:r w:rsidR="00CC33C0">
        <w:t>, като задължително трябва да прикачите файла, както е описано в т. 3 чрез бутона „Прикачи фактура“.</w:t>
      </w:r>
    </w:p>
    <w:p w14:paraId="04E4DD3A" w14:textId="77777777" w:rsidR="00316548" w:rsidRPr="00322650" w:rsidRDefault="00316548" w:rsidP="00316548">
      <w:r w:rsidRPr="00322650">
        <w:t xml:space="preserve">Още веднъж изразяваме своята благодарност и признателност за </w:t>
      </w:r>
      <w:r w:rsidR="001C24D1" w:rsidRPr="00322650">
        <w:t xml:space="preserve">вашето участие в проекта. </w:t>
      </w:r>
    </w:p>
    <w:p w14:paraId="5B07B809" w14:textId="77777777" w:rsidR="00F75849" w:rsidRPr="00322650" w:rsidRDefault="00F75849" w:rsidP="00316548"/>
    <w:p w14:paraId="522C136D" w14:textId="77777777" w:rsidR="00A626D8" w:rsidRDefault="00A626D8"/>
    <w:sectPr w:rsidR="00A6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9B3"/>
    <w:multiLevelType w:val="hybridMultilevel"/>
    <w:tmpl w:val="B5CA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B2EF5"/>
    <w:multiLevelType w:val="hybridMultilevel"/>
    <w:tmpl w:val="D0F026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62245">
    <w:abstractNumId w:val="1"/>
  </w:num>
  <w:num w:numId="2" w16cid:durableId="195200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D8"/>
    <w:rsid w:val="0001585D"/>
    <w:rsid w:val="0019795A"/>
    <w:rsid w:val="001C24D1"/>
    <w:rsid w:val="00281D26"/>
    <w:rsid w:val="00316548"/>
    <w:rsid w:val="00322650"/>
    <w:rsid w:val="005A030F"/>
    <w:rsid w:val="005C6635"/>
    <w:rsid w:val="0070468C"/>
    <w:rsid w:val="008F4F08"/>
    <w:rsid w:val="00906865"/>
    <w:rsid w:val="00A626D8"/>
    <w:rsid w:val="00A75F64"/>
    <w:rsid w:val="00B03560"/>
    <w:rsid w:val="00B2178C"/>
    <w:rsid w:val="00CC33C0"/>
    <w:rsid w:val="00D23DA7"/>
    <w:rsid w:val="00F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DBBA"/>
  <w15:docId w15:val="{93EEE3F3-1306-4E4C-9463-AEF0F5A9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 STEREV</dc:creator>
  <cp:lastModifiedBy>Administrator@CORP.GYMREALM</cp:lastModifiedBy>
  <cp:revision>5</cp:revision>
  <dcterms:created xsi:type="dcterms:W3CDTF">2023-02-02T15:02:00Z</dcterms:created>
  <dcterms:modified xsi:type="dcterms:W3CDTF">2023-06-07T07:37:00Z</dcterms:modified>
</cp:coreProperties>
</file>